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D599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57F2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2021-12-01T07:21:00Z</dcterms:modified>
</cp:coreProperties>
</file>